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after="160" w:lineRule="auto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[Date]</w:t>
      </w:r>
    </w:p>
    <w:p w:rsidR="00000000" w:rsidDel="00000000" w:rsidP="00000000" w:rsidRDefault="00000000" w:rsidRPr="00000000" w14:paraId="00000002">
      <w:pPr>
        <w:spacing w:after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Rule="auto"/>
        <w:rPr/>
      </w:pPr>
      <w:r w:rsidDel="00000000" w:rsidR="00000000" w:rsidRPr="00000000">
        <w:rPr>
          <w:rtl w:val="0"/>
        </w:rPr>
        <w:t xml:space="preserve">Dear </w:t>
      </w:r>
      <w:r w:rsidDel="00000000" w:rsidR="00000000" w:rsidRPr="00000000">
        <w:rPr>
          <w:highlight w:val="yellow"/>
          <w:rtl w:val="0"/>
        </w:rPr>
        <w:t xml:space="preserve">[Administrator]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04">
      <w:pPr>
        <w:spacing w:after="160" w:lineRule="auto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I would like to request funding to attend Reading Apprenticeship Professional Learning events, from </w:t>
      </w:r>
      <w:r w:rsidDel="00000000" w:rsidR="00000000" w:rsidRPr="00000000">
        <w:rPr>
          <w:highlight w:val="yellow"/>
          <w:rtl w:val="0"/>
        </w:rPr>
        <w:t xml:space="preserve">[date] to [date]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5">
      <w:pPr>
        <w:spacing w:after="160" w:lineRule="auto"/>
        <w:rPr/>
      </w:pPr>
      <w:r w:rsidDel="00000000" w:rsidR="00000000" w:rsidRPr="00000000">
        <w:rPr>
          <w:rtl w:val="0"/>
        </w:rPr>
        <w:t xml:space="preserve">As we know, our school is working to improve students’ access to discipline-specific literacy learning opportunities, especially through recent efforts such as </w:t>
      </w:r>
      <w:r w:rsidDel="00000000" w:rsidR="00000000" w:rsidRPr="00000000">
        <w:rPr>
          <w:highlight w:val="yellow"/>
          <w:rtl w:val="0"/>
        </w:rPr>
        <w:t xml:space="preserve">[name initiatives, curricular shifts, assessments, goals, etc.]</w:t>
      </w:r>
      <w:r w:rsidDel="00000000" w:rsidR="00000000" w:rsidRPr="00000000">
        <w:rPr>
          <w:rtl w:val="0"/>
        </w:rPr>
        <w:t xml:space="preserve">. There is room for new learning and improvement, and I would like to engage in such learning to improve my instructional practice. </w:t>
      </w:r>
    </w:p>
    <w:p w:rsidR="00000000" w:rsidDel="00000000" w:rsidP="00000000" w:rsidRDefault="00000000" w:rsidRPr="00000000" w14:paraId="00000006">
      <w:pPr>
        <w:spacing w:after="160" w:lineRule="auto"/>
        <w:rPr/>
      </w:pPr>
      <w:r w:rsidDel="00000000" w:rsidR="00000000" w:rsidRPr="00000000">
        <w:rPr>
          <w:rtl w:val="0"/>
        </w:rPr>
        <w:t xml:space="preserve">WestEd’s Reading Apprenticeship program has a decadeslong evidence-base and is designed for secondary teachers. The professional learning events that I am requesting funds to attend will allow me to reflect on my practice and deepen my understanding of foundational, evidence-based reading routines to support all of my students’ reading development.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lineRule="auto"/>
        <w:rPr/>
      </w:pPr>
      <w:r w:rsidDel="00000000" w:rsidR="00000000" w:rsidRPr="00000000">
        <w:rPr>
          <w:rtl w:val="0"/>
        </w:rPr>
        <w:t xml:space="preserve">The fee to attend these events is </w:t>
      </w:r>
      <w:r w:rsidDel="00000000" w:rsidR="00000000" w:rsidRPr="00000000">
        <w:rPr>
          <w:highlight w:val="yellow"/>
          <w:rtl w:val="0"/>
        </w:rPr>
        <w:t xml:space="preserve">[$___]</w:t>
      </w:r>
      <w:r w:rsidDel="00000000" w:rsidR="00000000" w:rsidRPr="00000000">
        <w:rPr>
          <w:rtl w:val="0"/>
        </w:rPr>
        <w:t xml:space="preserve"> and may be paid online using a credit card or via purchase order. In addition, should we decide to send a team of teachers, there are opportunities for further professional development during the school year, which can ensure our individual learning continues and systemic change is possible.</w:t>
      </w:r>
    </w:p>
    <w:p w:rsidR="00000000" w:rsidDel="00000000" w:rsidP="00000000" w:rsidRDefault="00000000" w:rsidRPr="00000000" w14:paraId="00000008">
      <w:pPr>
        <w:spacing w:after="160" w:lineRule="auto"/>
        <w:rPr/>
      </w:pPr>
      <w:r w:rsidDel="00000000" w:rsidR="00000000" w:rsidRPr="00000000">
        <w:rPr>
          <w:rtl w:val="0"/>
        </w:rPr>
        <w:t xml:space="preserve">For more information, please visit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https://readingapprenticeship.org/</w:t>
        </w:r>
      </w:hyperlink>
      <w:r w:rsidDel="00000000" w:rsidR="00000000" w:rsidRPr="00000000">
        <w:rPr>
          <w:rtl w:val="0"/>
        </w:rPr>
        <w:t xml:space="preserve">. Thank you in advance for your consideration.</w:t>
      </w:r>
    </w:p>
    <w:p w:rsidR="00000000" w:rsidDel="00000000" w:rsidP="00000000" w:rsidRDefault="00000000" w:rsidRPr="00000000" w14:paraId="00000009">
      <w:pPr>
        <w:spacing w:after="160" w:lineRule="auto"/>
        <w:rPr/>
      </w:pPr>
      <w:r w:rsidDel="00000000" w:rsidR="00000000" w:rsidRPr="00000000">
        <w:rPr>
          <w:rtl w:val="0"/>
        </w:rPr>
        <w:t xml:space="preserve">Sincerely,</w:t>
      </w:r>
    </w:p>
    <w:p w:rsidR="00000000" w:rsidDel="00000000" w:rsidP="00000000" w:rsidRDefault="00000000" w:rsidRPr="00000000" w14:paraId="0000000A">
      <w:pPr>
        <w:spacing w:after="160" w:lineRule="auto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[Your Name]</w:t>
      </w:r>
    </w:p>
    <w:p w:rsidR="00000000" w:rsidDel="00000000" w:rsidP="00000000" w:rsidRDefault="00000000" w:rsidRPr="00000000" w14:paraId="0000000B">
      <w:pPr>
        <w:spacing w:after="160" w:lineRule="auto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[Job Title]</w:t>
      </w:r>
    </w:p>
    <w:p w:rsidR="00000000" w:rsidDel="00000000" w:rsidP="00000000" w:rsidRDefault="00000000" w:rsidRPr="00000000" w14:paraId="0000000C">
      <w:pPr>
        <w:spacing w:after="160" w:lineRule="auto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[School Site]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readingapprenticeship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RLjVULv13QhuLVFKQhzD522Nsw==">AMUW2mXLfYEFuaN35s4uDEhup4Bi4ZxrkAdUZNXE/i+ts8ofPCTPSRtfZnZwE5ji7/7QLSrENgV2fEd6GWkqr9y5FknsjEqgnQ==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2022-06-30T19:07:00Z</dcterms:created>
  <dc:creator>Jazmin Cruz</dc:creator>
</cp:coreProperties>
</file>